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18" w:rsidRPr="00892EB0" w:rsidRDefault="00C84140" w:rsidP="00304E18">
      <w:pPr>
        <w:widowControl/>
        <w:spacing w:before="100" w:beforeAutospacing="1" w:after="270" w:line="480" w:lineRule="auto"/>
        <w:ind w:right="420"/>
        <w:jc w:val="center"/>
        <w:rPr>
          <w:rFonts w:ascii="仿宋_GB2312" w:eastAsia="仿宋_GB2312" w:hAnsi="华文中宋" w:cs="Arial"/>
          <w:b/>
          <w:color w:val="444444"/>
          <w:kern w:val="0"/>
          <w:sz w:val="30"/>
          <w:szCs w:val="30"/>
        </w:rPr>
      </w:pPr>
      <w:bookmarkStart w:id="0" w:name="_GoBack"/>
      <w:r w:rsidRPr="00C84140">
        <w:rPr>
          <w:rFonts w:ascii="Times New Roman" w:eastAsia="仿宋_GB2312" w:hAnsi="Times New Roman" w:cs="Times New Roman"/>
          <w:b/>
          <w:color w:val="444444"/>
          <w:kern w:val="0"/>
          <w:sz w:val="30"/>
          <w:szCs w:val="30"/>
        </w:rPr>
        <w:t>2024</w:t>
      </w:r>
      <w:r w:rsidRPr="00C84140">
        <w:rPr>
          <w:rFonts w:ascii="仿宋_GB2312" w:eastAsia="仿宋_GB2312" w:hAnsi="华文中宋" w:cs="Arial" w:hint="eastAsia"/>
          <w:b/>
          <w:color w:val="444444"/>
          <w:kern w:val="0"/>
          <w:sz w:val="30"/>
          <w:szCs w:val="30"/>
        </w:rPr>
        <w:t>年文体版权引导资金</w:t>
      </w:r>
      <w:r>
        <w:rPr>
          <w:rFonts w:ascii="仿宋_GB2312" w:eastAsia="仿宋_GB2312" w:hAnsi="华文中宋" w:cs="Arial" w:hint="eastAsia"/>
          <w:b/>
          <w:color w:val="444444"/>
          <w:kern w:val="0"/>
          <w:sz w:val="30"/>
          <w:szCs w:val="30"/>
        </w:rPr>
        <w:t>扶持项目</w:t>
      </w:r>
      <w:r w:rsidRPr="00C84140">
        <w:rPr>
          <w:rFonts w:ascii="仿宋_GB2312" w:eastAsia="仿宋_GB2312" w:hAnsi="华文中宋" w:cs="Arial" w:hint="eastAsia"/>
          <w:b/>
          <w:color w:val="444444"/>
          <w:kern w:val="0"/>
          <w:sz w:val="30"/>
          <w:szCs w:val="30"/>
        </w:rPr>
        <w:t>（存量房租补贴）</w:t>
      </w:r>
    </w:p>
    <w:tbl>
      <w:tblPr>
        <w:tblStyle w:val="a6"/>
        <w:tblW w:w="9782" w:type="dxa"/>
        <w:jc w:val="center"/>
        <w:tblLook w:val="04A0" w:firstRow="1" w:lastRow="0" w:firstColumn="1" w:lastColumn="0" w:noHBand="0" w:noVBand="1"/>
      </w:tblPr>
      <w:tblGrid>
        <w:gridCol w:w="709"/>
        <w:gridCol w:w="4438"/>
        <w:gridCol w:w="3359"/>
        <w:gridCol w:w="1276"/>
      </w:tblGrid>
      <w:tr w:rsidR="00304E18" w:rsidRPr="00205B08" w:rsidTr="00841FE1">
        <w:trPr>
          <w:trHeight w:val="794"/>
          <w:jc w:val="center"/>
        </w:trPr>
        <w:tc>
          <w:tcPr>
            <w:tcW w:w="709" w:type="dxa"/>
            <w:vAlign w:val="center"/>
          </w:tcPr>
          <w:p w:rsidR="00304E18" w:rsidRPr="005404FA" w:rsidRDefault="00304E18" w:rsidP="00841FE1">
            <w:pPr>
              <w:jc w:val="center"/>
              <w:rPr>
                <w:b/>
              </w:rPr>
            </w:pPr>
            <w:r w:rsidRPr="005404FA">
              <w:rPr>
                <w:rFonts w:hint="eastAsia"/>
                <w:b/>
              </w:rPr>
              <w:t>序号</w:t>
            </w:r>
          </w:p>
        </w:tc>
        <w:tc>
          <w:tcPr>
            <w:tcW w:w="4438" w:type="dxa"/>
            <w:vAlign w:val="center"/>
          </w:tcPr>
          <w:p w:rsidR="00304E18" w:rsidRPr="005404FA" w:rsidRDefault="00304E18" w:rsidP="00841FE1">
            <w:pPr>
              <w:jc w:val="center"/>
              <w:rPr>
                <w:b/>
              </w:rPr>
            </w:pPr>
            <w:r w:rsidRPr="005404FA">
              <w:rPr>
                <w:rFonts w:hint="eastAsia"/>
                <w:b/>
              </w:rPr>
              <w:t>项目</w:t>
            </w:r>
          </w:p>
        </w:tc>
        <w:tc>
          <w:tcPr>
            <w:tcW w:w="3359" w:type="dxa"/>
            <w:vAlign w:val="center"/>
          </w:tcPr>
          <w:p w:rsidR="00304E18" w:rsidRPr="005404FA" w:rsidRDefault="00304E18" w:rsidP="00841FE1">
            <w:pPr>
              <w:jc w:val="center"/>
              <w:rPr>
                <w:b/>
              </w:rPr>
            </w:pPr>
            <w:r w:rsidRPr="005404FA">
              <w:rPr>
                <w:rFonts w:hint="eastAsia"/>
                <w:b/>
              </w:rPr>
              <w:t>公司</w:t>
            </w:r>
          </w:p>
        </w:tc>
        <w:tc>
          <w:tcPr>
            <w:tcW w:w="1276" w:type="dxa"/>
            <w:noWrap/>
            <w:vAlign w:val="center"/>
          </w:tcPr>
          <w:p w:rsidR="00304E18" w:rsidRPr="005404FA" w:rsidRDefault="00304E18" w:rsidP="00841FE1">
            <w:pPr>
              <w:jc w:val="center"/>
              <w:rPr>
                <w:b/>
              </w:rPr>
            </w:pPr>
            <w:r w:rsidRPr="005404FA">
              <w:rPr>
                <w:rFonts w:hint="eastAsia"/>
                <w:b/>
              </w:rPr>
              <w:t>金额</w:t>
            </w:r>
            <w:r w:rsidRPr="005404FA">
              <w:rPr>
                <w:b/>
              </w:rPr>
              <w:t>（</w:t>
            </w:r>
            <w:r w:rsidRPr="005404FA">
              <w:rPr>
                <w:rFonts w:hint="eastAsia"/>
                <w:b/>
              </w:rPr>
              <w:t>万元</w:t>
            </w:r>
            <w:r w:rsidRPr="005404FA">
              <w:rPr>
                <w:b/>
              </w:rPr>
              <w:t>）</w:t>
            </w:r>
          </w:p>
        </w:tc>
      </w:tr>
      <w:tr w:rsidR="00304E18" w:rsidRPr="00205B08" w:rsidTr="00841FE1">
        <w:trPr>
          <w:trHeight w:val="794"/>
          <w:jc w:val="center"/>
        </w:trPr>
        <w:tc>
          <w:tcPr>
            <w:tcW w:w="9782" w:type="dxa"/>
            <w:gridSpan w:val="4"/>
            <w:shd w:val="clear" w:color="auto" w:fill="auto"/>
            <w:vAlign w:val="center"/>
          </w:tcPr>
          <w:p w:rsidR="00304E18" w:rsidRPr="0027077F" w:rsidRDefault="00304E18" w:rsidP="00841FE1">
            <w:pPr>
              <w:jc w:val="left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一</w:t>
            </w:r>
            <w:r w:rsidRPr="0027077F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、</w:t>
            </w:r>
            <w:r w:rsidRPr="00492B24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租金补贴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优艺（苏州）文化艺术有限公司房租补贴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widowControl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优艺（苏州）文化艺术有限公司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3.00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苏州美好视界信息科技有限公司房租补贴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苏州美好视界信息科技有限公司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7.89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苏州七元素游戏有限公司房租补贴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苏州七元素游戏有限公司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7.92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苏州安琪拉网络游戏科技有限公司房租补贴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苏州安琪拉网络游戏科技有限公司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3.02 </w:t>
            </w:r>
          </w:p>
        </w:tc>
      </w:tr>
      <w:tr w:rsidR="00C84140" w:rsidRPr="00B57078" w:rsidTr="002032AE">
        <w:trPr>
          <w:trHeight w:val="6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苏州八八四八信息科技有限公司房租补贴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苏州八八四八信息科技有限公司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12.09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苏州新业动漫有限公司房租补贴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苏州新业动漫有限公司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0.83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苏州预言美家空间设计有限公司房租补贴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苏州预言美家空间设计有限公司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9.38 </w:t>
            </w:r>
          </w:p>
        </w:tc>
      </w:tr>
      <w:tr w:rsidR="00C84140" w:rsidRPr="00B57078" w:rsidTr="002032AE">
        <w:trPr>
          <w:trHeight w:val="79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苏州金鹤建设发展有限公司房租补贴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苏州金鹤建设发展有限公司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7.85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艾斯纳玩具科技（苏州）有限公司房租补贴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艾斯纳玩具科技（苏州）有限公司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5.44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苏州成果文化发展有限公司房租补贴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苏州成果文化发展有限公司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11.55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江苏德晖体育科技有限公司房租补贴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江苏德晖体育科技有限公司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苏州奕城文体发展有限公司房租补贴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苏州奕城文体发展有限公司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1.11 </w:t>
            </w:r>
          </w:p>
        </w:tc>
      </w:tr>
      <w:tr w:rsidR="00C84140" w:rsidRPr="00B57078" w:rsidTr="00C84140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苏州市普罗公园文化策划有限公司房租补贴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苏州市普罗公园文化策划有限公司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0.63 </w:t>
            </w:r>
          </w:p>
        </w:tc>
      </w:tr>
      <w:tr w:rsidR="00C84140" w:rsidRPr="00B57078" w:rsidTr="00C84140">
        <w:trPr>
          <w:trHeight w:val="794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苏州集艾家具营造有限公司房租补贴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苏州集艾家具营造有限公司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11.63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一贝设计（苏州）有限公司房租补贴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一贝设计（苏州）有限公司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5.38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苏州姚绣文化有限公司房租补贴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苏州姚绣文化有限公司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4.28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苏州易高体育运动有限公司房租补贴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苏州易高体育运动有限公司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4.50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苏州国伦搏击健身有限公司房租补贴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苏州国伦搏击健身有限公司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2.41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义阔（苏州）科技有限公司房租补贴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义阔（苏州）科技有限公司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31.87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就那点事儿传媒科技江苏有限公司房租补贴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就那点事儿传媒科技江苏有限公司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1.26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苏州转场影视传媒有限公司房租补贴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苏州转场影视传媒有限公司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2.85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苏州境由心生数字科技有限公司房租补贴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苏州境由心生数字科技有限公司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9.74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苏州睿华影视传媒有限公司房租补贴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苏州睿华影视传媒有限公司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10.77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星漫互动（苏州）网络科技有限公司房租补贴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星漫互动（苏州）网络科技有限公司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2.63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苏州若小贝文化创意有限公司房租补贴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苏州若小贝文化创意有限公司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2.18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苏州新业影视传媒有限公司房租补贴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苏州新业影视传媒有限公司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1.38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苏州星允文化科技有限公司房租补贴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苏州星允文化科技有限公司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3.30 </w:t>
            </w:r>
          </w:p>
        </w:tc>
      </w:tr>
      <w:tr w:rsidR="00C84140" w:rsidRPr="00B57078" w:rsidTr="00C84140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苏州启和堂网络科技有限公司房租补贴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苏州启和堂网络科技有限公司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8.51 </w:t>
            </w:r>
          </w:p>
        </w:tc>
      </w:tr>
      <w:tr w:rsidR="00C84140" w:rsidRPr="00B57078" w:rsidTr="00C84140">
        <w:trPr>
          <w:trHeight w:val="794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苏州青芽文化传播有限公司房租补贴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苏州青芽文化传播有限公司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2.13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苏州莫非宥设计咨询有限公司房租补贴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苏州莫非宥设计咨询有限公司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3.49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苏州艾沙装饰设计工程有限公司房租补贴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苏州艾沙装饰设计工程有限公司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14.33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苏州明威建设有限公司房租补贴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苏州明威建设有限公司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17.37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苏州大海星橙网络科技有限公司房租补贴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苏州大海星橙网络科技有限公司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37.81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苏州虎嗅信息技术有限公司房租补贴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苏州虎嗅信息技术有限公司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20.40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苏州迈之文化传媒科技有限公司房租补贴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苏州迈之文化传媒科技有限公司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6.64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苏州柯博文文化科技有限公司房租补贴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苏州柯博文文化科技有限公司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40.65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苏州微妙网络科技有限公司房租补贴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苏州微妙网络科技有限公司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33.87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聚变网络文化科技产业发展（苏州）有限公司房租补贴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聚变网络文化科技产业发展（苏州）有限公司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5.75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苏州北鱼传媒有限公司房租补贴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苏州北鱼传媒有限公司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13.96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苏州铂林优妮家居设计有限公司房租补贴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苏州铂林优妮家居设计有限公司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16.33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江苏联纵传媒股份有限公司房租补贴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江苏联纵传媒股份有限公司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20.46 </w:t>
            </w:r>
          </w:p>
        </w:tc>
      </w:tr>
      <w:tr w:rsidR="00C84140" w:rsidRPr="00B57078" w:rsidTr="002032AE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苏州盛星网络科技有限公司房租补贴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苏州盛星网络科技有限公司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12.11 </w:t>
            </w:r>
          </w:p>
        </w:tc>
      </w:tr>
      <w:tr w:rsidR="00C84140" w:rsidRPr="00B57078" w:rsidTr="00C84140">
        <w:trPr>
          <w:trHeight w:val="79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苏式甄选（苏州）科技有限公司房租补贴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苏式甄选（苏州）科技有限公司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25.38 </w:t>
            </w:r>
          </w:p>
        </w:tc>
      </w:tr>
      <w:tr w:rsidR="00C84140" w:rsidRPr="00B57078" w:rsidTr="00C84140">
        <w:trPr>
          <w:trHeight w:val="794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4140" w:rsidRPr="00C84140" w:rsidRDefault="00C84140" w:rsidP="00C8414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C84140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苏州晴祥文化传播有限公司房租补贴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40" w:rsidRDefault="00C84140" w:rsidP="00C84140">
            <w:pPr>
              <w:rPr>
                <w:rFonts w:ascii="仿宋_GB2312" w:eastAsia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苏州晴祥文化传播有限公司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40" w:rsidRDefault="00C84140" w:rsidP="00C84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43.86 </w:t>
            </w:r>
          </w:p>
        </w:tc>
      </w:tr>
      <w:tr w:rsidR="00C84140" w:rsidRPr="00B57078" w:rsidTr="00841FE1">
        <w:trPr>
          <w:trHeight w:val="794"/>
          <w:jc w:val="center"/>
        </w:trPr>
        <w:tc>
          <w:tcPr>
            <w:tcW w:w="8506" w:type="dxa"/>
            <w:gridSpan w:val="3"/>
            <w:noWrap/>
            <w:vAlign w:val="center"/>
            <w:hideMark/>
          </w:tcPr>
          <w:p w:rsidR="00C84140" w:rsidRPr="00F93C8D" w:rsidRDefault="00C84140" w:rsidP="00C84140">
            <w:pPr>
              <w:jc w:val="center"/>
              <w:rPr>
                <w:szCs w:val="21"/>
              </w:rPr>
            </w:pPr>
            <w:r w:rsidRPr="00F93C8D">
              <w:rPr>
                <w:rFonts w:hint="eastAsia"/>
                <w:szCs w:val="21"/>
              </w:rPr>
              <w:t>合计</w:t>
            </w:r>
          </w:p>
        </w:tc>
        <w:tc>
          <w:tcPr>
            <w:tcW w:w="1276" w:type="dxa"/>
            <w:noWrap/>
            <w:vAlign w:val="center"/>
            <w:hideMark/>
          </w:tcPr>
          <w:p w:rsidR="00C84140" w:rsidRPr="00B57078" w:rsidRDefault="00C84140" w:rsidP="00C841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488.88</w:t>
            </w:r>
          </w:p>
        </w:tc>
      </w:tr>
    </w:tbl>
    <w:p w:rsidR="00304E18" w:rsidRPr="00392636" w:rsidRDefault="00304E18" w:rsidP="00304E18"/>
    <w:bookmarkEnd w:id="0"/>
    <w:p w:rsidR="004454FD" w:rsidRPr="00304E18" w:rsidRDefault="004454FD" w:rsidP="00304E18"/>
    <w:sectPr w:rsidR="004454FD" w:rsidRPr="00304E18" w:rsidSect="00892EB0">
      <w:pgSz w:w="11906" w:h="16838"/>
      <w:pgMar w:top="2041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10" w:rsidRDefault="007D3110" w:rsidP="00392636">
      <w:r>
        <w:separator/>
      </w:r>
    </w:p>
  </w:endnote>
  <w:endnote w:type="continuationSeparator" w:id="0">
    <w:p w:rsidR="007D3110" w:rsidRDefault="007D3110" w:rsidP="0039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10" w:rsidRDefault="007D3110" w:rsidP="00392636">
      <w:r>
        <w:separator/>
      </w:r>
    </w:p>
  </w:footnote>
  <w:footnote w:type="continuationSeparator" w:id="0">
    <w:p w:rsidR="007D3110" w:rsidRDefault="007D3110" w:rsidP="00392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6B2"/>
    <w:rsid w:val="00000D41"/>
    <w:rsid w:val="000018E0"/>
    <w:rsid w:val="00006336"/>
    <w:rsid w:val="000157D7"/>
    <w:rsid w:val="00024215"/>
    <w:rsid w:val="00026A9A"/>
    <w:rsid w:val="00032DAE"/>
    <w:rsid w:val="00034619"/>
    <w:rsid w:val="00036055"/>
    <w:rsid w:val="00044282"/>
    <w:rsid w:val="000449E8"/>
    <w:rsid w:val="00045709"/>
    <w:rsid w:val="0006328E"/>
    <w:rsid w:val="00070219"/>
    <w:rsid w:val="00070864"/>
    <w:rsid w:val="000718DE"/>
    <w:rsid w:val="000751EF"/>
    <w:rsid w:val="000A0C30"/>
    <w:rsid w:val="000A100A"/>
    <w:rsid w:val="000A2E3E"/>
    <w:rsid w:val="000A4DC6"/>
    <w:rsid w:val="000A5F1A"/>
    <w:rsid w:val="000A654F"/>
    <w:rsid w:val="000B4F2E"/>
    <w:rsid w:val="000C02AA"/>
    <w:rsid w:val="000E06B2"/>
    <w:rsid w:val="000E1652"/>
    <w:rsid w:val="000E3300"/>
    <w:rsid w:val="000F44DC"/>
    <w:rsid w:val="00106387"/>
    <w:rsid w:val="00134C9B"/>
    <w:rsid w:val="001404CB"/>
    <w:rsid w:val="00150A3D"/>
    <w:rsid w:val="00155F54"/>
    <w:rsid w:val="00173812"/>
    <w:rsid w:val="001747E9"/>
    <w:rsid w:val="00176F0B"/>
    <w:rsid w:val="001823BE"/>
    <w:rsid w:val="001843CD"/>
    <w:rsid w:val="00187ECC"/>
    <w:rsid w:val="001A4A0E"/>
    <w:rsid w:val="001A5B84"/>
    <w:rsid w:val="001B0DDB"/>
    <w:rsid w:val="001C66A0"/>
    <w:rsid w:val="001D5CC0"/>
    <w:rsid w:val="001D7B79"/>
    <w:rsid w:val="001E0DEF"/>
    <w:rsid w:val="001E5B6D"/>
    <w:rsid w:val="001F0B3F"/>
    <w:rsid w:val="001F16EA"/>
    <w:rsid w:val="00205B08"/>
    <w:rsid w:val="00221190"/>
    <w:rsid w:val="00227DF9"/>
    <w:rsid w:val="002348FD"/>
    <w:rsid w:val="00240F29"/>
    <w:rsid w:val="00243375"/>
    <w:rsid w:val="002539A3"/>
    <w:rsid w:val="00263199"/>
    <w:rsid w:val="002678BE"/>
    <w:rsid w:val="0027077F"/>
    <w:rsid w:val="002941EA"/>
    <w:rsid w:val="002B1FF7"/>
    <w:rsid w:val="002C0E4A"/>
    <w:rsid w:val="002C6EDB"/>
    <w:rsid w:val="003046F0"/>
    <w:rsid w:val="00304E18"/>
    <w:rsid w:val="003066C6"/>
    <w:rsid w:val="00312306"/>
    <w:rsid w:val="00317D62"/>
    <w:rsid w:val="003372CB"/>
    <w:rsid w:val="003408B1"/>
    <w:rsid w:val="00353CD1"/>
    <w:rsid w:val="00373347"/>
    <w:rsid w:val="0038333C"/>
    <w:rsid w:val="00386B19"/>
    <w:rsid w:val="00392636"/>
    <w:rsid w:val="003B3036"/>
    <w:rsid w:val="003D3FC3"/>
    <w:rsid w:val="003F2A5B"/>
    <w:rsid w:val="0041361E"/>
    <w:rsid w:val="00413B79"/>
    <w:rsid w:val="004212B9"/>
    <w:rsid w:val="00440B84"/>
    <w:rsid w:val="004444C1"/>
    <w:rsid w:val="004454FD"/>
    <w:rsid w:val="0044685A"/>
    <w:rsid w:val="00476EE8"/>
    <w:rsid w:val="00477360"/>
    <w:rsid w:val="00490DA0"/>
    <w:rsid w:val="00492B24"/>
    <w:rsid w:val="00493BE3"/>
    <w:rsid w:val="004A36F3"/>
    <w:rsid w:val="004A5ECE"/>
    <w:rsid w:val="004B6F42"/>
    <w:rsid w:val="004C02AD"/>
    <w:rsid w:val="004C02EF"/>
    <w:rsid w:val="004C2A28"/>
    <w:rsid w:val="004C2A4B"/>
    <w:rsid w:val="004C4A97"/>
    <w:rsid w:val="004D07CC"/>
    <w:rsid w:val="004E63FC"/>
    <w:rsid w:val="004F61B0"/>
    <w:rsid w:val="00512A0B"/>
    <w:rsid w:val="00516D1A"/>
    <w:rsid w:val="005404FA"/>
    <w:rsid w:val="005674C5"/>
    <w:rsid w:val="005749A5"/>
    <w:rsid w:val="00580780"/>
    <w:rsid w:val="00592CF4"/>
    <w:rsid w:val="005E2E41"/>
    <w:rsid w:val="005E30BB"/>
    <w:rsid w:val="005E3AD0"/>
    <w:rsid w:val="005F70CD"/>
    <w:rsid w:val="005F730A"/>
    <w:rsid w:val="005F7F00"/>
    <w:rsid w:val="00601F10"/>
    <w:rsid w:val="006153D8"/>
    <w:rsid w:val="006176B3"/>
    <w:rsid w:val="006232BC"/>
    <w:rsid w:val="0063259E"/>
    <w:rsid w:val="0064634C"/>
    <w:rsid w:val="006646E0"/>
    <w:rsid w:val="00664952"/>
    <w:rsid w:val="00666751"/>
    <w:rsid w:val="00674510"/>
    <w:rsid w:val="006B02B1"/>
    <w:rsid w:val="006B4BA3"/>
    <w:rsid w:val="006B64BE"/>
    <w:rsid w:val="006B6B6F"/>
    <w:rsid w:val="006D3438"/>
    <w:rsid w:val="006F5B9C"/>
    <w:rsid w:val="00703A9B"/>
    <w:rsid w:val="00717103"/>
    <w:rsid w:val="0073129C"/>
    <w:rsid w:val="00736DD8"/>
    <w:rsid w:val="007423C3"/>
    <w:rsid w:val="00765196"/>
    <w:rsid w:val="00765F0D"/>
    <w:rsid w:val="00770CF7"/>
    <w:rsid w:val="00783C4F"/>
    <w:rsid w:val="007852AE"/>
    <w:rsid w:val="00785EFA"/>
    <w:rsid w:val="00786DF7"/>
    <w:rsid w:val="00796246"/>
    <w:rsid w:val="007B3A5B"/>
    <w:rsid w:val="007C654C"/>
    <w:rsid w:val="007D3110"/>
    <w:rsid w:val="007D39CD"/>
    <w:rsid w:val="007D6368"/>
    <w:rsid w:val="007E58AE"/>
    <w:rsid w:val="00830A0E"/>
    <w:rsid w:val="008356AA"/>
    <w:rsid w:val="008641D3"/>
    <w:rsid w:val="00877CA6"/>
    <w:rsid w:val="00891279"/>
    <w:rsid w:val="00892EB0"/>
    <w:rsid w:val="00895397"/>
    <w:rsid w:val="008C68B0"/>
    <w:rsid w:val="008D182E"/>
    <w:rsid w:val="008D4E36"/>
    <w:rsid w:val="008F5BF9"/>
    <w:rsid w:val="008F7944"/>
    <w:rsid w:val="009205B4"/>
    <w:rsid w:val="00921B43"/>
    <w:rsid w:val="009377D3"/>
    <w:rsid w:val="00943226"/>
    <w:rsid w:val="009453C9"/>
    <w:rsid w:val="00947EC1"/>
    <w:rsid w:val="009505E9"/>
    <w:rsid w:val="00962052"/>
    <w:rsid w:val="00974647"/>
    <w:rsid w:val="009771C3"/>
    <w:rsid w:val="009A26A2"/>
    <w:rsid w:val="009B7946"/>
    <w:rsid w:val="009C289C"/>
    <w:rsid w:val="009C62B4"/>
    <w:rsid w:val="009F2593"/>
    <w:rsid w:val="009F5093"/>
    <w:rsid w:val="009F7F5A"/>
    <w:rsid w:val="00A02675"/>
    <w:rsid w:val="00A1377F"/>
    <w:rsid w:val="00A23A6D"/>
    <w:rsid w:val="00A24C20"/>
    <w:rsid w:val="00A448F4"/>
    <w:rsid w:val="00A46D60"/>
    <w:rsid w:val="00A52FC0"/>
    <w:rsid w:val="00A549BE"/>
    <w:rsid w:val="00A56B4E"/>
    <w:rsid w:val="00A61E6B"/>
    <w:rsid w:val="00A76DC0"/>
    <w:rsid w:val="00A864B6"/>
    <w:rsid w:val="00A87C2B"/>
    <w:rsid w:val="00AA6C2E"/>
    <w:rsid w:val="00AB5984"/>
    <w:rsid w:val="00AB612E"/>
    <w:rsid w:val="00AB7776"/>
    <w:rsid w:val="00AC5D14"/>
    <w:rsid w:val="00AD1290"/>
    <w:rsid w:val="00AD40E2"/>
    <w:rsid w:val="00AD7F42"/>
    <w:rsid w:val="00AF7143"/>
    <w:rsid w:val="00B045E6"/>
    <w:rsid w:val="00B149E0"/>
    <w:rsid w:val="00B21CEC"/>
    <w:rsid w:val="00B24DD1"/>
    <w:rsid w:val="00B31F6C"/>
    <w:rsid w:val="00B347A3"/>
    <w:rsid w:val="00B463A0"/>
    <w:rsid w:val="00B54055"/>
    <w:rsid w:val="00B57078"/>
    <w:rsid w:val="00B64FB5"/>
    <w:rsid w:val="00B67005"/>
    <w:rsid w:val="00B717B5"/>
    <w:rsid w:val="00B84CCF"/>
    <w:rsid w:val="00B85E0C"/>
    <w:rsid w:val="00B941D9"/>
    <w:rsid w:val="00BA5A8C"/>
    <w:rsid w:val="00BA66C6"/>
    <w:rsid w:val="00BC23ED"/>
    <w:rsid w:val="00BE503E"/>
    <w:rsid w:val="00BF1818"/>
    <w:rsid w:val="00C13C9A"/>
    <w:rsid w:val="00C2231D"/>
    <w:rsid w:val="00C23A75"/>
    <w:rsid w:val="00C36766"/>
    <w:rsid w:val="00C44410"/>
    <w:rsid w:val="00C46502"/>
    <w:rsid w:val="00C51875"/>
    <w:rsid w:val="00C677A5"/>
    <w:rsid w:val="00C76670"/>
    <w:rsid w:val="00C80BF9"/>
    <w:rsid w:val="00C8347C"/>
    <w:rsid w:val="00C84140"/>
    <w:rsid w:val="00C86502"/>
    <w:rsid w:val="00CA25C7"/>
    <w:rsid w:val="00CF3CB9"/>
    <w:rsid w:val="00D12D82"/>
    <w:rsid w:val="00D306AE"/>
    <w:rsid w:val="00D37018"/>
    <w:rsid w:val="00D5321F"/>
    <w:rsid w:val="00D565D2"/>
    <w:rsid w:val="00D62EB7"/>
    <w:rsid w:val="00D736C1"/>
    <w:rsid w:val="00D74911"/>
    <w:rsid w:val="00D77263"/>
    <w:rsid w:val="00D8748F"/>
    <w:rsid w:val="00DA7B09"/>
    <w:rsid w:val="00DC7B1B"/>
    <w:rsid w:val="00DD22D8"/>
    <w:rsid w:val="00DD27C5"/>
    <w:rsid w:val="00DE2F69"/>
    <w:rsid w:val="00DE4933"/>
    <w:rsid w:val="00DE611D"/>
    <w:rsid w:val="00E0254D"/>
    <w:rsid w:val="00E04196"/>
    <w:rsid w:val="00E04E1C"/>
    <w:rsid w:val="00E10046"/>
    <w:rsid w:val="00E334B1"/>
    <w:rsid w:val="00E426A2"/>
    <w:rsid w:val="00E456B6"/>
    <w:rsid w:val="00E50CF6"/>
    <w:rsid w:val="00E60057"/>
    <w:rsid w:val="00E634D2"/>
    <w:rsid w:val="00E667E9"/>
    <w:rsid w:val="00E734DF"/>
    <w:rsid w:val="00E74643"/>
    <w:rsid w:val="00E81FFF"/>
    <w:rsid w:val="00E84A77"/>
    <w:rsid w:val="00E855A8"/>
    <w:rsid w:val="00E858DE"/>
    <w:rsid w:val="00E873FD"/>
    <w:rsid w:val="00E87D5D"/>
    <w:rsid w:val="00E963B6"/>
    <w:rsid w:val="00EA39E6"/>
    <w:rsid w:val="00EB409B"/>
    <w:rsid w:val="00EC2DA8"/>
    <w:rsid w:val="00EF1B58"/>
    <w:rsid w:val="00EF7D56"/>
    <w:rsid w:val="00F01D46"/>
    <w:rsid w:val="00F06A18"/>
    <w:rsid w:val="00F07B09"/>
    <w:rsid w:val="00F16CC4"/>
    <w:rsid w:val="00F202FD"/>
    <w:rsid w:val="00F21360"/>
    <w:rsid w:val="00F33E05"/>
    <w:rsid w:val="00F40BB1"/>
    <w:rsid w:val="00F53317"/>
    <w:rsid w:val="00F5724E"/>
    <w:rsid w:val="00F600F6"/>
    <w:rsid w:val="00F63236"/>
    <w:rsid w:val="00F71406"/>
    <w:rsid w:val="00F7381F"/>
    <w:rsid w:val="00F84786"/>
    <w:rsid w:val="00F93C8D"/>
    <w:rsid w:val="00F94895"/>
    <w:rsid w:val="00F97486"/>
    <w:rsid w:val="00FA0D9E"/>
    <w:rsid w:val="00FA2931"/>
    <w:rsid w:val="00FA534A"/>
    <w:rsid w:val="00FB0B9D"/>
    <w:rsid w:val="00FC1CA3"/>
    <w:rsid w:val="00FC61D7"/>
    <w:rsid w:val="00FD0B4B"/>
    <w:rsid w:val="00FD23C8"/>
    <w:rsid w:val="00FD30ED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D6009-540A-45B6-8812-22F804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1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26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6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6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2636"/>
    <w:rPr>
      <w:rFonts w:ascii="宋体" w:eastAsia="宋体" w:hAnsi="宋体" w:cs="宋体"/>
      <w:b/>
      <w:bCs/>
      <w:kern w:val="36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92636"/>
    <w:rPr>
      <w:strike w:val="0"/>
      <w:dstrike w:val="0"/>
      <w:color w:val="444444"/>
      <w:u w:val="none"/>
      <w:effect w:val="none"/>
    </w:rPr>
  </w:style>
  <w:style w:type="table" w:styleId="a6">
    <w:name w:val="Table Grid"/>
    <w:basedOn w:val="a1"/>
    <w:uiPriority w:val="59"/>
    <w:rsid w:val="00205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53C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53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6029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5772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256E-45B6-4692-89B8-8BF0BC1D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285</Words>
  <Characters>1625</Characters>
  <Application>Microsoft Office Word</Application>
  <DocSecurity>0</DocSecurity>
  <Lines>13</Lines>
  <Paragraphs>3</Paragraphs>
  <ScaleCrop>false</ScaleCrop>
  <Company>SIPAC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宣传和统战部-陈健</cp:lastModifiedBy>
  <cp:revision>202</cp:revision>
  <cp:lastPrinted>2023-06-01T04:08:00Z</cp:lastPrinted>
  <dcterms:created xsi:type="dcterms:W3CDTF">2015-07-29T11:26:00Z</dcterms:created>
  <dcterms:modified xsi:type="dcterms:W3CDTF">2024-03-04T04:34:00Z</dcterms:modified>
</cp:coreProperties>
</file>