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6B" w:rsidRPr="00B5265F" w:rsidRDefault="00660629">
      <w:pPr>
        <w:adjustRightInd w:val="0"/>
        <w:snapToGrid w:val="0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B5265F">
        <w:rPr>
          <w:rFonts w:ascii="方正小标宋_GBK" w:eastAsia="方正小标宋_GBK" w:hint="eastAsia"/>
          <w:kern w:val="0"/>
          <w:sz w:val="44"/>
          <w:szCs w:val="44"/>
          <w:lang w:val="zh-CN"/>
        </w:rPr>
        <w:t>关于</w:t>
      </w:r>
      <w:r w:rsidRPr="00B5265F">
        <w:rPr>
          <w:rFonts w:ascii="方正小标宋_GBK" w:eastAsia="方正小标宋_GBK" w:hint="eastAsia"/>
          <w:kern w:val="0"/>
          <w:sz w:val="44"/>
          <w:szCs w:val="44"/>
          <w:lang w:val="zh-CN"/>
        </w:rPr>
        <w:t>《“苏州名品”区域公共品牌管理办法（征求意见稿）》</w:t>
      </w:r>
      <w:r w:rsidRPr="00B5265F">
        <w:rPr>
          <w:rFonts w:ascii="方正小标宋_GBK" w:eastAsia="方正小标宋_GBK" w:hint="eastAsia"/>
          <w:kern w:val="0"/>
          <w:sz w:val="44"/>
          <w:szCs w:val="44"/>
          <w:lang w:val="zh-CN"/>
        </w:rPr>
        <w:t>的起草说明</w:t>
      </w:r>
    </w:p>
    <w:p w:rsidR="00B7376B" w:rsidRDefault="00B7376B">
      <w:pPr>
        <w:adjustRightInd w:val="0"/>
        <w:snapToGrid w:val="0"/>
        <w:spacing w:line="560" w:lineRule="exact"/>
        <w:ind w:firstLineChars="200" w:firstLine="602"/>
        <w:rPr>
          <w:rFonts w:eastAsia="仿宋_GB2312"/>
          <w:b/>
          <w:bCs/>
          <w:sz w:val="30"/>
        </w:rPr>
      </w:pPr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为深入推进质量强市，切实加强品牌建设工作，市市场监督管理局牵头起草了《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  <w:lang w:val="zh-CN"/>
        </w:rPr>
        <w:t>“苏州名品”区域公共品牌管理办法（征求意见稿</w:t>
      </w:r>
      <w:r w:rsidR="00B5265F" w:rsidRPr="00B5265F">
        <w:rPr>
          <w:rFonts w:ascii="仿宋_GB2312" w:eastAsia="仿宋_GB2312" w:hAnsi="方正仿宋_GB2312" w:cs="方正仿宋_GB2312" w:hint="eastAsia"/>
          <w:sz w:val="32"/>
          <w:szCs w:val="32"/>
          <w:lang w:val="zh-CN"/>
        </w:rPr>
        <w:t>）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》，现将有关情况说明如下：</w:t>
      </w:r>
    </w:p>
    <w:p w:rsidR="00B7376B" w:rsidRDefault="00660629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一、起草背景及过程</w:t>
      </w:r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《质量强国建设纲要》明确提出“鼓励地方开展特色品牌创建活动，不断提高本地品牌知名度”。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2026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年市政府工作报告提出“打响‘苏州名品’品牌”。为深入贯彻落实上级决策部署，扎实推进我市区域公共品牌培育工作，我局先后赴武汉、青岛等地开展专题调研，重点学习借鉴“山东好品”“青岛优品”“武汉精品”等区域品牌建设的成熟经验与工作机制，并通过召开企业座谈会、专家论证会、征求相关部门意见等方式广泛征求意见，在此基础上起草形成了《“苏州名品”区域公共品牌管理办法（征求意见稿）》。</w:t>
      </w:r>
    </w:p>
    <w:p w:rsidR="00B7376B" w:rsidRDefault="00660629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内容</w:t>
      </w:r>
      <w:r>
        <w:rPr>
          <w:rFonts w:ascii="黑体" w:eastAsia="黑体" w:hAnsi="黑体" w:cs="黑体" w:hint="eastAsia"/>
          <w:sz w:val="32"/>
          <w:szCs w:val="32"/>
        </w:rPr>
        <w:t>框架</w:t>
      </w:r>
      <w:bookmarkStart w:id="0" w:name="_GoBack"/>
      <w:bookmarkEnd w:id="0"/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《管理办法》共</w:t>
      </w:r>
      <w:r w:rsidR="00B5265F" w:rsidRPr="00B5265F">
        <w:rPr>
          <w:rFonts w:ascii="仿宋_GB2312" w:eastAsia="仿宋_GB2312" w:hAnsi="方正仿宋_GB2312" w:cs="方正仿宋_GB2312" w:hint="eastAsia"/>
          <w:sz w:val="32"/>
          <w:szCs w:val="32"/>
        </w:rPr>
        <w:t>七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章，分别为总则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、组织管理、申报条件、实施认定、激励保障、监督管理、附则，共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27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条。</w:t>
      </w:r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第一章总则，共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4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条，对《管理办法》制定的目的、“苏州名品”定义、认定原则、认定周期作出规定。</w:t>
      </w:r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第二章组织管理，共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4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条，对“苏州名品”认定统筹协调机构工作职责、市相关部门职责、县级市（区）职责进行了明确。</w:t>
      </w:r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第三章申报条件，共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2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条，对“苏州名品”的认定范围、申报要求进行了规定。</w:t>
      </w:r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第四章实施认定，共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8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条，对自主申报、初审推荐、资格审查、专家评审、综合评价、社会公示、认定公布、有效期等进行了规定。</w:t>
      </w:r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第五章激励保障，共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3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条，对激励措施、宣传措施、结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果运用等事项进行了规定。</w:t>
      </w:r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第六章监督管理，共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5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条，明确标识使用、信息变更、监督管理、社会监督以及“苏州名品”退出机制事项。</w:t>
      </w:r>
    </w:p>
    <w:p w:rsidR="00B7376B" w:rsidRPr="00B5265F" w:rsidRDefault="00660629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第七章附则，共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1</w:t>
      </w:r>
      <w:r w:rsidRPr="00B5265F">
        <w:rPr>
          <w:rFonts w:ascii="仿宋_GB2312" w:eastAsia="仿宋_GB2312" w:hAnsi="方正仿宋_GB2312" w:cs="方正仿宋_GB2312" w:hint="eastAsia"/>
          <w:sz w:val="32"/>
          <w:szCs w:val="32"/>
        </w:rPr>
        <w:t>条，明确《管理办法》施行时间及有效期事项。</w:t>
      </w:r>
    </w:p>
    <w:p w:rsidR="00B7376B" w:rsidRDefault="00660629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三、主要特色</w:t>
      </w:r>
    </w:p>
    <w:p w:rsidR="00B7376B" w:rsidRPr="00B5265F" w:rsidRDefault="00660629">
      <w:pPr>
        <w:snapToGrid w:val="0"/>
        <w:spacing w:line="560" w:lineRule="exact"/>
        <w:ind w:firstLineChars="100" w:firstLine="320"/>
        <w:jc w:val="left"/>
        <w:rPr>
          <w:rFonts w:ascii="仿宋_GB2312" w:eastAsia="仿宋_GB2312" w:hAnsi="仿宋" w:cs="仿宋" w:hint="eastAsia"/>
          <w:snapToGrid w:val="0"/>
          <w:kern w:val="0"/>
          <w:sz w:val="32"/>
          <w:szCs w:val="32"/>
        </w:rPr>
      </w:pPr>
      <w:r w:rsidRPr="00B5265F">
        <w:rPr>
          <w:rFonts w:ascii="仿宋_GB2312" w:eastAsia="仿宋_GB2312" w:hAnsi="仿宋" w:cs="仿宋" w:hint="eastAsia"/>
          <w:snapToGrid w:val="0"/>
          <w:kern w:val="0"/>
          <w:sz w:val="32"/>
          <w:szCs w:val="32"/>
        </w:rPr>
        <w:t>“苏州名品”区域公共品牌面向苏州市市场主体，聚焦体现新质生产力特征、达到国内先进标准、质量稳定可靠、创新能力突出、社会信誉优良的产品与服务，覆盖苏州高端工业品、特色农产品、现代优质服务等重点领域。</w:t>
      </w:r>
      <w:r w:rsidRPr="00B5265F">
        <w:rPr>
          <w:rFonts w:ascii="仿宋_GB2312" w:eastAsia="仿宋_GB2312" w:hAnsi="仿宋" w:cs="仿宋" w:hint="eastAsia"/>
          <w:snapToGrid w:val="0"/>
          <w:kern w:val="0"/>
          <w:sz w:val="32"/>
          <w:szCs w:val="32"/>
        </w:rPr>
        <w:t>通过统筹推进统一品牌认定与规范管理，培育壮大“苏州名品”区域公共品牌，持续提升其国内知名度与国际影响力，推动苏州优质产品和服务深度拓展国内外市场。</w:t>
      </w:r>
    </w:p>
    <w:p w:rsidR="00B7376B" w:rsidRPr="00B5265F" w:rsidRDefault="00B7376B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snapToGrid w:val="0"/>
          <w:kern w:val="0"/>
          <w:sz w:val="32"/>
          <w:szCs w:val="32"/>
        </w:rPr>
      </w:pPr>
    </w:p>
    <w:sectPr w:rsidR="00B7376B" w:rsidRPr="00B526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29" w:rsidRDefault="00660629">
      <w:r>
        <w:separator/>
      </w:r>
    </w:p>
  </w:endnote>
  <w:endnote w:type="continuationSeparator" w:id="0">
    <w:p w:rsidR="00660629" w:rsidRDefault="0066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5578D02-54C3-4DE1-A180-9F56B69C87A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BF28AE2-D878-47C1-B5BD-397768AF58C8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0371FD0-1182-4731-8F19-EA2D0518DC6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76B" w:rsidRDefault="0066062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76B" w:rsidRDefault="0066062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526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7376B" w:rsidRDefault="0066062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526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29" w:rsidRDefault="00660629">
      <w:r>
        <w:separator/>
      </w:r>
    </w:p>
  </w:footnote>
  <w:footnote w:type="continuationSeparator" w:id="0">
    <w:p w:rsidR="00660629" w:rsidRDefault="00660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1C03F9"/>
    <w:rsid w:val="00660629"/>
    <w:rsid w:val="00B5265F"/>
    <w:rsid w:val="00B7376B"/>
    <w:rsid w:val="193F351C"/>
    <w:rsid w:val="1DDB4051"/>
    <w:rsid w:val="1FC35144"/>
    <w:rsid w:val="26ED0D3B"/>
    <w:rsid w:val="2C802A45"/>
    <w:rsid w:val="2E1C03F9"/>
    <w:rsid w:val="448F1BDE"/>
    <w:rsid w:val="5D942216"/>
    <w:rsid w:val="7922512F"/>
    <w:rsid w:val="7F4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08023D-B041-426A-B018-72A0337C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张硕</dc:creator>
  <cp:lastModifiedBy>Admin</cp:lastModifiedBy>
  <cp:revision>2</cp:revision>
  <dcterms:created xsi:type="dcterms:W3CDTF">2026-03-20T11:03:00Z</dcterms:created>
  <dcterms:modified xsi:type="dcterms:W3CDTF">2026-03-20T11:03:00Z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70A3ADFDE4BE491FB000404A746192FC_13</vt:lpwstr>
  </property>
  <property fmtid="{D5CDD505-2E9C-101B-9397-08002B2CF9AE}" pid="4" name="KSOTemplateDocerSaveRecord">
    <vt:lpwstr>eyJoZGlkIjoiYjkxOTg5YTdhOWE2YjAwZjczNTYyMTUyYTg0YzY0YzQiLCJ1c2VySWQiOiI3MDEzMzc5ODUifQ==</vt:lpwstr>
  </property>
</Properties>
</file>