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7E" w:rsidRPr="00C8687E" w:rsidRDefault="00C8687E" w:rsidP="00C8687E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表</w:t>
      </w:r>
      <w:r w:rsidRPr="00C8687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</w:p>
    <w:p w:rsidR="00C8687E" w:rsidRPr="00C8687E" w:rsidRDefault="00C8687E" w:rsidP="00C8687E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8687E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</w:p>
    <w:p w:rsidR="00C8687E" w:rsidRPr="00C8687E" w:rsidRDefault="00C8687E" w:rsidP="00C8687E">
      <w:pPr>
        <w:widowControl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proofErr w:type="gramStart"/>
      <w:r w:rsidRPr="00C8687E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2025</w:t>
      </w:r>
      <w:r w:rsidRPr="00C8687E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年</w:t>
      </w:r>
      <w:r w:rsidRPr="00C8687E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9</w:t>
      </w:r>
      <w:r w:rsidRPr="00C8687E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月低保家庭</w:t>
      </w:r>
      <w:proofErr w:type="gramEnd"/>
      <w:r w:rsidRPr="00C8687E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内残疾人生活补贴资金分配表</w:t>
      </w:r>
    </w:p>
    <w:tbl>
      <w:tblPr>
        <w:tblW w:w="10481" w:type="dxa"/>
        <w:jc w:val="center"/>
        <w:tblInd w:w="1998" w:type="dxa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3"/>
        <w:gridCol w:w="761"/>
        <w:gridCol w:w="515"/>
        <w:gridCol w:w="1274"/>
        <w:gridCol w:w="1193"/>
        <w:gridCol w:w="644"/>
        <w:gridCol w:w="1274"/>
        <w:gridCol w:w="1133"/>
        <w:gridCol w:w="567"/>
        <w:gridCol w:w="1134"/>
        <w:gridCol w:w="993"/>
      </w:tblGrid>
      <w:tr w:rsidR="00C8687E" w:rsidRPr="00C8687E" w:rsidTr="002F0DD8">
        <w:trPr>
          <w:trHeight w:val="369"/>
          <w:jc w:val="center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区</w:t>
            </w: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 </w:t>
            </w: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镇</w:t>
            </w:r>
          </w:p>
        </w:tc>
        <w:tc>
          <w:tcPr>
            <w:tcW w:w="3743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总合计（元）</w:t>
            </w:r>
          </w:p>
        </w:tc>
        <w:tc>
          <w:tcPr>
            <w:tcW w:w="5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资金分配（元）</w:t>
            </w:r>
          </w:p>
        </w:tc>
      </w:tr>
      <w:tr w:rsidR="00C8687E" w:rsidRPr="00C8687E" w:rsidTr="002F0DD8">
        <w:trPr>
          <w:trHeight w:val="369"/>
          <w:jc w:val="center"/>
        </w:trPr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市财政</w:t>
            </w:r>
          </w:p>
        </w:tc>
        <w:tc>
          <w:tcPr>
            <w:tcW w:w="11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镇财政</w:t>
            </w:r>
          </w:p>
        </w:tc>
        <w:tc>
          <w:tcPr>
            <w:tcW w:w="3051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一二级残疾人</w:t>
            </w:r>
          </w:p>
        </w:tc>
        <w:tc>
          <w:tcPr>
            <w:tcW w:w="2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三四级残疾人</w:t>
            </w:r>
          </w:p>
        </w:tc>
      </w:tr>
      <w:tr w:rsidR="002F0DD8" w:rsidRPr="00C8687E" w:rsidTr="002F0DD8">
        <w:trPr>
          <w:trHeight w:val="369"/>
          <w:jc w:val="center"/>
        </w:trPr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3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市财政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镇财政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市财政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镇财政</w:t>
            </w:r>
          </w:p>
        </w:tc>
      </w:tr>
      <w:tr w:rsidR="002F0DD8" w:rsidRPr="00C8687E" w:rsidTr="002F0DD8">
        <w:trPr>
          <w:trHeight w:val="369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玉山镇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43561.2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32670.9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10890.3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26531.40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8843.80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6139.50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2046.50</w:t>
            </w:r>
          </w:p>
        </w:tc>
      </w:tr>
      <w:tr w:rsidR="002F0DD8" w:rsidRPr="00C8687E" w:rsidTr="002F0DD8">
        <w:trPr>
          <w:trHeight w:val="369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巴城镇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19015.9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14261.925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4753.975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12044.55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4014.85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2217.38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739.13</w:t>
            </w:r>
          </w:p>
        </w:tc>
      </w:tr>
      <w:tr w:rsidR="002F0DD8" w:rsidRPr="00C8687E" w:rsidTr="002F0DD8">
        <w:trPr>
          <w:trHeight w:val="369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周市镇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6832.8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5124.6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1708.2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4139.10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1379.70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985.50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328.50</w:t>
            </w:r>
          </w:p>
        </w:tc>
      </w:tr>
      <w:tr w:rsidR="002F0DD8" w:rsidRPr="00C8687E" w:rsidTr="002F0DD8">
        <w:trPr>
          <w:trHeight w:val="369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陆家镇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3857.75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2893.3125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964.4375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2400.56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800.19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492.75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164.25</w:t>
            </w:r>
          </w:p>
        </w:tc>
      </w:tr>
      <w:tr w:rsidR="002F0DD8" w:rsidRPr="00C8687E" w:rsidTr="002F0DD8">
        <w:trPr>
          <w:trHeight w:val="369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花桥镇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8146.8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6110.1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2036.7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5863.73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1954.58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246.38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82.13</w:t>
            </w:r>
          </w:p>
        </w:tc>
      </w:tr>
      <w:tr w:rsidR="002F0DD8" w:rsidRPr="00C8687E" w:rsidTr="002F0DD8">
        <w:trPr>
          <w:trHeight w:val="369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淀</w:t>
            </w:r>
            <w:proofErr w:type="gramEnd"/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山湖镇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12942.9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9707.175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3235.725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8968.05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2989.35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739.13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246.38</w:t>
            </w:r>
          </w:p>
        </w:tc>
      </w:tr>
      <w:tr w:rsidR="002F0DD8" w:rsidRPr="00C8687E" w:rsidTr="002F0DD8">
        <w:trPr>
          <w:trHeight w:val="369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张浦镇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23060.7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17295.525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5765.175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13107.15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4369.05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4188.38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1396.13</w:t>
            </w:r>
          </w:p>
        </w:tc>
      </w:tr>
      <w:tr w:rsidR="002F0DD8" w:rsidRPr="00C8687E" w:rsidTr="002F0DD8">
        <w:trPr>
          <w:trHeight w:val="369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周庄镇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9395.1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7046.325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2348.775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6553.58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2184.53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492.75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164.25</w:t>
            </w:r>
          </w:p>
        </w:tc>
      </w:tr>
      <w:tr w:rsidR="002F0DD8" w:rsidRPr="00C8687E" w:rsidTr="002F0DD8">
        <w:trPr>
          <w:trHeight w:val="369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千灯镇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20958.3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15718.725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5239.575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12762.23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4254.08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2956.50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985.50</w:t>
            </w:r>
          </w:p>
        </w:tc>
      </w:tr>
      <w:tr w:rsidR="002F0DD8" w:rsidRPr="00C8687E" w:rsidTr="002F0DD8">
        <w:trPr>
          <w:trHeight w:val="369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锦溪镇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36512.2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27384.15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9128.05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23688.53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7896.18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3695.63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1231.88</w:t>
            </w:r>
          </w:p>
        </w:tc>
      </w:tr>
      <w:tr w:rsidR="002F0DD8" w:rsidRPr="00C8687E" w:rsidTr="002F0DD8">
        <w:trPr>
          <w:trHeight w:val="369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30794.75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23096.0625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7698.6875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21371.44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7123.81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1724.63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574.88</w:t>
            </w:r>
          </w:p>
        </w:tc>
      </w:tr>
      <w:tr w:rsidR="002F0DD8" w:rsidRPr="00C8687E" w:rsidTr="002F0DD8">
        <w:trPr>
          <w:trHeight w:val="369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215078.4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161308.8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53769.6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137430.30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45810.10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23878.50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7959.50</w:t>
            </w:r>
          </w:p>
        </w:tc>
      </w:tr>
    </w:tbl>
    <w:p w:rsidR="00C8687E" w:rsidRPr="00C8687E" w:rsidRDefault="00C8687E" w:rsidP="00C8687E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8687E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</w:p>
    <w:p w:rsidR="00C8687E" w:rsidRPr="00C8687E" w:rsidRDefault="00C8687E" w:rsidP="00C8687E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8687E">
        <w:rPr>
          <w:rFonts w:ascii="黑体" w:eastAsia="黑体" w:hAnsi="黑体" w:cs="Times New Roman" w:hint="eastAsia"/>
          <w:color w:val="000000"/>
          <w:kern w:val="0"/>
          <w:szCs w:val="21"/>
        </w:rPr>
        <w:t>补发</w:t>
      </w:r>
      <w:r w:rsidRPr="00C8687E">
        <w:rPr>
          <w:rFonts w:ascii="Times New Roman" w:eastAsia="宋体" w:hAnsi="Times New Roman" w:cs="Times New Roman"/>
          <w:color w:val="000000"/>
          <w:kern w:val="0"/>
          <w:szCs w:val="21"/>
        </w:rPr>
        <w:t>491</w:t>
      </w:r>
      <w:r w:rsidRPr="00C8687E">
        <w:rPr>
          <w:rFonts w:ascii="黑体" w:eastAsia="黑体" w:hAnsi="黑体" w:cs="Times New Roman" w:hint="eastAsia"/>
          <w:color w:val="000000"/>
          <w:kern w:val="0"/>
          <w:szCs w:val="21"/>
        </w:rPr>
        <w:t>人，补发金额</w:t>
      </w:r>
      <w:r w:rsidRPr="00C8687E">
        <w:rPr>
          <w:rFonts w:ascii="Times New Roman" w:eastAsia="宋体" w:hAnsi="Times New Roman" w:cs="Times New Roman"/>
          <w:color w:val="000000"/>
          <w:kern w:val="0"/>
          <w:szCs w:val="21"/>
        </w:rPr>
        <w:t>17087.2</w:t>
      </w:r>
      <w:r w:rsidRPr="00C8687E">
        <w:rPr>
          <w:rFonts w:ascii="黑体" w:eastAsia="黑体" w:hAnsi="黑体" w:cs="Times New Roman" w:hint="eastAsia"/>
          <w:color w:val="000000"/>
          <w:kern w:val="0"/>
          <w:szCs w:val="21"/>
        </w:rPr>
        <w:t>元。</w:t>
      </w:r>
    </w:p>
    <w:p w:rsidR="00C8687E" w:rsidRPr="00C8687E" w:rsidRDefault="00C8687E" w:rsidP="00C8687E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8687E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</w:p>
    <w:p w:rsidR="00C8687E" w:rsidRPr="00C8687E" w:rsidRDefault="00C8687E" w:rsidP="00C8687E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表</w:t>
      </w:r>
      <w:r w:rsidRPr="00C8687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</w:p>
    <w:p w:rsidR="00C8687E" w:rsidRPr="00C8687E" w:rsidRDefault="00C8687E" w:rsidP="00C8687E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:rsidR="00C8687E" w:rsidRPr="00C8687E" w:rsidRDefault="00C8687E" w:rsidP="00C8687E">
      <w:pPr>
        <w:widowControl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8687E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2025</w:t>
      </w:r>
      <w:r w:rsidRPr="00C8687E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年</w:t>
      </w:r>
      <w:r w:rsidRPr="00C8687E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9</w:t>
      </w:r>
      <w:r w:rsidRPr="00C8687E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月一户</w:t>
      </w:r>
      <w:proofErr w:type="gramStart"/>
      <w:r w:rsidRPr="00C8687E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多残依老养残对象</w:t>
      </w:r>
      <w:proofErr w:type="gramEnd"/>
      <w:r w:rsidRPr="00C8687E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生活补贴资金分配表</w:t>
      </w:r>
    </w:p>
    <w:tbl>
      <w:tblPr>
        <w:tblW w:w="6545" w:type="dxa"/>
        <w:jc w:val="center"/>
        <w:tblInd w:w="3452" w:type="dxa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87"/>
        <w:gridCol w:w="781"/>
        <w:gridCol w:w="1701"/>
        <w:gridCol w:w="1559"/>
        <w:gridCol w:w="1417"/>
      </w:tblGrid>
      <w:tr w:rsidR="00C8687E" w:rsidRPr="00C8687E" w:rsidTr="00C8687E">
        <w:trPr>
          <w:trHeight w:val="377"/>
          <w:jc w:val="center"/>
        </w:trPr>
        <w:tc>
          <w:tcPr>
            <w:tcW w:w="10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区镇</w:t>
            </w:r>
          </w:p>
        </w:tc>
        <w:tc>
          <w:tcPr>
            <w:tcW w:w="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4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资金分配（元）</w:t>
            </w:r>
          </w:p>
        </w:tc>
      </w:tr>
      <w:tr w:rsidR="00C8687E" w:rsidRPr="00C8687E" w:rsidTr="00C8687E">
        <w:trPr>
          <w:trHeight w:val="377"/>
          <w:jc w:val="center"/>
        </w:trPr>
        <w:tc>
          <w:tcPr>
            <w:tcW w:w="1087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81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市财政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镇财政</w:t>
            </w:r>
          </w:p>
        </w:tc>
      </w:tr>
      <w:tr w:rsidR="00C8687E" w:rsidRPr="00C8687E" w:rsidTr="00C8687E">
        <w:trPr>
          <w:trHeight w:val="377"/>
          <w:jc w:val="center"/>
        </w:trPr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玉山镇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32133.6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24100.2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8033.4</w:t>
            </w:r>
          </w:p>
        </w:tc>
      </w:tr>
      <w:tr w:rsidR="00C8687E" w:rsidRPr="00C8687E" w:rsidTr="00C8687E">
        <w:trPr>
          <w:trHeight w:val="377"/>
          <w:jc w:val="center"/>
        </w:trPr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巴城镇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22075.2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16556.4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5518.8</w:t>
            </w:r>
          </w:p>
        </w:tc>
      </w:tr>
      <w:tr w:rsidR="00C8687E" w:rsidRPr="00C8687E" w:rsidTr="00C8687E">
        <w:trPr>
          <w:trHeight w:val="377"/>
          <w:jc w:val="center"/>
        </w:trPr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lastRenderedPageBreak/>
              <w:t>周市镇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6307.2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4730.4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1576.8</w:t>
            </w:r>
          </w:p>
        </w:tc>
      </w:tr>
      <w:tr w:rsidR="00C8687E" w:rsidRPr="00C8687E" w:rsidTr="00C8687E">
        <w:trPr>
          <w:trHeight w:val="377"/>
          <w:jc w:val="center"/>
        </w:trPr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陆家镇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2365.2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1773.9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591.3</w:t>
            </w:r>
          </w:p>
        </w:tc>
      </w:tr>
      <w:tr w:rsidR="00C8687E" w:rsidRPr="00C8687E" w:rsidTr="00C8687E">
        <w:trPr>
          <w:trHeight w:val="377"/>
          <w:jc w:val="center"/>
        </w:trPr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花桥镇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9460.8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7095.6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2365.2</w:t>
            </w:r>
          </w:p>
        </w:tc>
      </w:tr>
      <w:tr w:rsidR="00C8687E" w:rsidRPr="00C8687E" w:rsidTr="00C8687E">
        <w:trPr>
          <w:trHeight w:val="377"/>
          <w:jc w:val="center"/>
        </w:trPr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淀</w:t>
            </w:r>
            <w:proofErr w:type="gramEnd"/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山湖镇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2365.2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1773.9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591.3</w:t>
            </w:r>
          </w:p>
        </w:tc>
      </w:tr>
      <w:tr w:rsidR="00C8687E" w:rsidRPr="00C8687E" w:rsidTr="00C8687E">
        <w:trPr>
          <w:trHeight w:val="377"/>
          <w:jc w:val="center"/>
        </w:trPr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张浦镇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22863.6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17147.7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5715.9</w:t>
            </w:r>
          </w:p>
        </w:tc>
      </w:tr>
      <w:tr w:rsidR="00C8687E" w:rsidRPr="00C8687E" w:rsidTr="00C8687E">
        <w:trPr>
          <w:trHeight w:val="377"/>
          <w:jc w:val="center"/>
        </w:trPr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周庄镇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1576.8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1182.6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394.2</w:t>
            </w:r>
          </w:p>
        </w:tc>
      </w:tr>
      <w:tr w:rsidR="00C8687E" w:rsidRPr="00C8687E" w:rsidTr="00C8687E">
        <w:trPr>
          <w:trHeight w:val="377"/>
          <w:jc w:val="center"/>
        </w:trPr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千灯镇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26017.2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19512.9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6504.3</w:t>
            </w:r>
          </w:p>
        </w:tc>
      </w:tr>
      <w:tr w:rsidR="00C8687E" w:rsidRPr="00C8687E" w:rsidTr="00C8687E">
        <w:trPr>
          <w:trHeight w:val="377"/>
          <w:jc w:val="center"/>
        </w:trPr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锦溪镇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8869.5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2956.5</w:t>
            </w:r>
          </w:p>
        </w:tc>
      </w:tr>
      <w:tr w:rsidR="00C8687E" w:rsidRPr="00C8687E" w:rsidTr="00C8687E">
        <w:trPr>
          <w:trHeight w:val="377"/>
          <w:jc w:val="center"/>
        </w:trPr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3973.8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2980.35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993.45</w:t>
            </w:r>
          </w:p>
        </w:tc>
      </w:tr>
      <w:tr w:rsidR="00C8687E" w:rsidRPr="00C8687E" w:rsidTr="00C8687E">
        <w:trPr>
          <w:trHeight w:val="377"/>
          <w:jc w:val="center"/>
        </w:trPr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140964.6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105723.45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35241.15</w:t>
            </w:r>
          </w:p>
        </w:tc>
      </w:tr>
    </w:tbl>
    <w:p w:rsidR="00C8687E" w:rsidRPr="00C8687E" w:rsidRDefault="00C8687E" w:rsidP="00C8687E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8687E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</w:p>
    <w:p w:rsidR="00C8687E" w:rsidRPr="00C8687E" w:rsidRDefault="00C8687E" w:rsidP="00C8687E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8687E">
        <w:rPr>
          <w:rFonts w:ascii="黑体" w:eastAsia="黑体" w:hAnsi="黑体" w:cs="Times New Roman" w:hint="eastAsia"/>
          <w:color w:val="000000"/>
          <w:kern w:val="0"/>
          <w:szCs w:val="21"/>
        </w:rPr>
        <w:t>补发</w:t>
      </w:r>
      <w:r w:rsidRPr="00C8687E">
        <w:rPr>
          <w:rFonts w:ascii="Times New Roman" w:eastAsia="宋体" w:hAnsi="Times New Roman" w:cs="Times New Roman"/>
          <w:color w:val="000000"/>
          <w:kern w:val="0"/>
          <w:szCs w:val="21"/>
        </w:rPr>
        <w:t>178</w:t>
      </w:r>
      <w:r w:rsidRPr="00C8687E">
        <w:rPr>
          <w:rFonts w:ascii="黑体" w:eastAsia="黑体" w:hAnsi="黑体" w:cs="Times New Roman" w:hint="eastAsia"/>
          <w:color w:val="000000"/>
          <w:kern w:val="0"/>
          <w:szCs w:val="21"/>
        </w:rPr>
        <w:t>人，补发金额</w:t>
      </w:r>
      <w:r w:rsidRPr="00C8687E">
        <w:rPr>
          <w:rFonts w:ascii="Times New Roman" w:eastAsia="宋体" w:hAnsi="Times New Roman" w:cs="Times New Roman"/>
          <w:color w:val="000000"/>
          <w:kern w:val="0"/>
          <w:szCs w:val="21"/>
        </w:rPr>
        <w:t>12675</w:t>
      </w:r>
      <w:r w:rsidRPr="00C8687E">
        <w:rPr>
          <w:rFonts w:ascii="黑体" w:eastAsia="黑体" w:hAnsi="黑体" w:cs="Times New Roman" w:hint="eastAsia"/>
          <w:color w:val="000000"/>
          <w:kern w:val="0"/>
          <w:szCs w:val="21"/>
        </w:rPr>
        <w:t>元。</w:t>
      </w:r>
    </w:p>
    <w:p w:rsidR="00C8687E" w:rsidRPr="00C8687E" w:rsidRDefault="00C8687E" w:rsidP="00C8687E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8687E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</w:p>
    <w:p w:rsidR="00C8687E" w:rsidRPr="00C8687E" w:rsidRDefault="00C8687E" w:rsidP="00C8687E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表</w:t>
      </w:r>
      <w:r w:rsidRPr="00C8687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</w:p>
    <w:p w:rsidR="00C8687E" w:rsidRPr="00C8687E" w:rsidRDefault="00C8687E" w:rsidP="00C8687E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8687E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</w:p>
    <w:p w:rsidR="00C8687E" w:rsidRPr="00C8687E" w:rsidRDefault="00C8687E" w:rsidP="00C8687E">
      <w:pPr>
        <w:widowControl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8687E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2025</w:t>
      </w:r>
      <w:r w:rsidRPr="00C8687E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年</w:t>
      </w:r>
      <w:r w:rsidRPr="00C8687E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9</w:t>
      </w:r>
      <w:r w:rsidRPr="00C8687E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月无业精神智力三四级残疾人生活补贴资金分配表</w:t>
      </w:r>
      <w:r w:rsidRPr="00C8687E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</w:p>
    <w:tbl>
      <w:tblPr>
        <w:tblW w:w="4632" w:type="dxa"/>
        <w:jc w:val="center"/>
        <w:tblInd w:w="6712" w:type="dxa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66"/>
        <w:gridCol w:w="1707"/>
        <w:gridCol w:w="1559"/>
      </w:tblGrid>
      <w:tr w:rsidR="00C8687E" w:rsidRPr="00C8687E" w:rsidTr="00C8687E">
        <w:trPr>
          <w:trHeight w:val="369"/>
          <w:jc w:val="center"/>
        </w:trPr>
        <w:tc>
          <w:tcPr>
            <w:tcW w:w="1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区镇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资金分配（元）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366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市财政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玉山镇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24249.6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巴城镇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18730.8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周市镇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7095.6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陆家镇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3942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花桥镇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4730.4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淀</w:t>
            </w:r>
            <w:proofErr w:type="gramEnd"/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山湖镇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3751.2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张浦镇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19519.2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周庄镇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1576.8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千灯镇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15577.2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锦溪镇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4730.4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14191.2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lastRenderedPageBreak/>
              <w:t>总计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118094.4</w:t>
            </w:r>
          </w:p>
        </w:tc>
      </w:tr>
    </w:tbl>
    <w:p w:rsidR="00C8687E" w:rsidRPr="00C8687E" w:rsidRDefault="00C8687E" w:rsidP="00C8687E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8687E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</w:p>
    <w:p w:rsidR="00C8687E" w:rsidRPr="00C8687E" w:rsidRDefault="00C8687E" w:rsidP="00C8687E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8687E">
        <w:rPr>
          <w:rFonts w:ascii="黑体" w:eastAsia="黑体" w:hAnsi="黑体" w:cs="Times New Roman" w:hint="eastAsia"/>
          <w:color w:val="000000"/>
          <w:kern w:val="0"/>
          <w:szCs w:val="21"/>
        </w:rPr>
        <w:t>补发</w:t>
      </w:r>
      <w:r w:rsidRPr="00C8687E">
        <w:rPr>
          <w:rFonts w:ascii="Times New Roman" w:eastAsia="宋体" w:hAnsi="Times New Roman" w:cs="Times New Roman"/>
          <w:color w:val="000000"/>
          <w:kern w:val="0"/>
          <w:szCs w:val="21"/>
        </w:rPr>
        <w:t>141</w:t>
      </w:r>
      <w:r w:rsidRPr="00C8687E">
        <w:rPr>
          <w:rFonts w:ascii="黑体" w:eastAsia="黑体" w:hAnsi="黑体" w:cs="Times New Roman" w:hint="eastAsia"/>
          <w:color w:val="000000"/>
          <w:kern w:val="0"/>
          <w:szCs w:val="21"/>
        </w:rPr>
        <w:t>人，补发金额</w:t>
      </w:r>
      <w:r w:rsidRPr="00C8687E">
        <w:rPr>
          <w:rFonts w:ascii="Times New Roman" w:eastAsia="宋体" w:hAnsi="Times New Roman" w:cs="Times New Roman"/>
          <w:color w:val="000000"/>
          <w:kern w:val="0"/>
          <w:szCs w:val="21"/>
        </w:rPr>
        <w:t>15897.6</w:t>
      </w:r>
      <w:r w:rsidRPr="00C8687E">
        <w:rPr>
          <w:rFonts w:ascii="黑体" w:eastAsia="黑体" w:hAnsi="黑体" w:cs="Times New Roman" w:hint="eastAsia"/>
          <w:color w:val="000000"/>
          <w:kern w:val="0"/>
          <w:szCs w:val="21"/>
        </w:rPr>
        <w:t>元。</w:t>
      </w:r>
    </w:p>
    <w:p w:rsidR="00C8687E" w:rsidRPr="00C8687E" w:rsidRDefault="00C8687E" w:rsidP="00C8687E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8687E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</w:p>
    <w:p w:rsidR="00C8687E" w:rsidRPr="00C8687E" w:rsidRDefault="00C8687E" w:rsidP="00C8687E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表</w:t>
      </w:r>
      <w:r w:rsidRPr="00C8687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4</w:t>
      </w:r>
    </w:p>
    <w:p w:rsidR="00C8687E" w:rsidRPr="00C8687E" w:rsidRDefault="00C8687E" w:rsidP="00C8687E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8687E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</w:p>
    <w:p w:rsidR="00C8687E" w:rsidRPr="00C8687E" w:rsidRDefault="00C8687E" w:rsidP="00C8687E">
      <w:pPr>
        <w:widowControl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8687E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2025</w:t>
      </w:r>
      <w:r w:rsidRPr="00C8687E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年</w:t>
      </w:r>
      <w:r w:rsidRPr="00C8687E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9</w:t>
      </w:r>
      <w:r w:rsidRPr="00C8687E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月无固定收入重度残疾人生活补贴资金分配表</w:t>
      </w:r>
    </w:p>
    <w:tbl>
      <w:tblPr>
        <w:tblW w:w="6404" w:type="dxa"/>
        <w:jc w:val="center"/>
        <w:tblInd w:w="3168" w:type="dxa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62"/>
        <w:gridCol w:w="989"/>
        <w:gridCol w:w="1418"/>
        <w:gridCol w:w="1417"/>
        <w:gridCol w:w="1418"/>
      </w:tblGrid>
      <w:tr w:rsidR="00C8687E" w:rsidRPr="00C8687E" w:rsidTr="00C8687E">
        <w:trPr>
          <w:trHeight w:val="369"/>
          <w:jc w:val="center"/>
        </w:trPr>
        <w:tc>
          <w:tcPr>
            <w:tcW w:w="11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区镇</w:t>
            </w:r>
          </w:p>
        </w:tc>
        <w:tc>
          <w:tcPr>
            <w:tcW w:w="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4253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资金分配（元）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162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89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市财政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镇财政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玉山镇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476611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357458.25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119152.75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巴城镇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162936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122202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40734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周市镇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69642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52231.5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17410.5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陆家镇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89405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67053.75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22351.25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花桥镇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79518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59638.5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19879.5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淀</w:t>
            </w:r>
            <w:proofErr w:type="gramEnd"/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山湖镇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49932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37449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12483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张浦镇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217170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162877.5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54292.5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周庄镇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66696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50022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16674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千灯镇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112527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84395.25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28131.75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锦溪镇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217022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162766.5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54255.5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166581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55527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1763567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1322675.25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440891.75</w:t>
            </w:r>
          </w:p>
        </w:tc>
      </w:tr>
    </w:tbl>
    <w:p w:rsidR="00C8687E" w:rsidRPr="00C8687E" w:rsidRDefault="00C8687E" w:rsidP="00C8687E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:rsidR="00C8687E" w:rsidRPr="00C8687E" w:rsidRDefault="00C8687E" w:rsidP="00C8687E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8687E">
        <w:rPr>
          <w:rFonts w:ascii="黑体" w:eastAsia="黑体" w:hAnsi="黑体" w:cs="Times New Roman" w:hint="eastAsia"/>
          <w:color w:val="000000"/>
          <w:kern w:val="0"/>
          <w:szCs w:val="21"/>
        </w:rPr>
        <w:t>补发</w:t>
      </w:r>
      <w:r w:rsidRPr="00C8687E">
        <w:rPr>
          <w:rFonts w:ascii="Times New Roman" w:eastAsia="宋体" w:hAnsi="Times New Roman" w:cs="Times New Roman"/>
          <w:color w:val="000000"/>
          <w:kern w:val="0"/>
          <w:szCs w:val="21"/>
        </w:rPr>
        <w:t>1324</w:t>
      </w:r>
      <w:r w:rsidRPr="00C8687E">
        <w:rPr>
          <w:rFonts w:ascii="黑体" w:eastAsia="黑体" w:hAnsi="黑体" w:cs="Times New Roman" w:hint="eastAsia"/>
          <w:color w:val="000000"/>
          <w:kern w:val="0"/>
          <w:szCs w:val="21"/>
        </w:rPr>
        <w:t>人，补发金额</w:t>
      </w:r>
      <w:r w:rsidRPr="00C8687E">
        <w:rPr>
          <w:rFonts w:ascii="Times New Roman" w:eastAsia="宋体" w:hAnsi="Times New Roman" w:cs="Times New Roman"/>
          <w:color w:val="000000"/>
          <w:kern w:val="0"/>
          <w:szCs w:val="21"/>
        </w:rPr>
        <w:t>169007</w:t>
      </w:r>
      <w:r w:rsidRPr="00C8687E">
        <w:rPr>
          <w:rFonts w:ascii="黑体" w:eastAsia="黑体" w:hAnsi="黑体" w:cs="Times New Roman" w:hint="eastAsia"/>
          <w:color w:val="000000"/>
          <w:kern w:val="0"/>
          <w:szCs w:val="21"/>
        </w:rPr>
        <w:t>元。</w:t>
      </w:r>
    </w:p>
    <w:p w:rsidR="00C8687E" w:rsidRPr="00C8687E" w:rsidRDefault="00C8687E" w:rsidP="00C8687E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8687E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</w:p>
    <w:p w:rsidR="00C8687E" w:rsidRPr="00C8687E" w:rsidRDefault="00C8687E" w:rsidP="00C8687E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表</w:t>
      </w:r>
      <w:r w:rsidRPr="00C8687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</w:t>
      </w:r>
    </w:p>
    <w:p w:rsidR="00C8687E" w:rsidRPr="00C8687E" w:rsidRDefault="00C8687E" w:rsidP="00C8687E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:rsidR="00C8687E" w:rsidRPr="00C8687E" w:rsidRDefault="00C8687E" w:rsidP="00C8687E">
      <w:pPr>
        <w:widowControl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8687E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2025</w:t>
      </w:r>
      <w:r w:rsidRPr="00C8687E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年</w:t>
      </w:r>
      <w:r w:rsidRPr="00C8687E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9</w:t>
      </w:r>
      <w:r w:rsidRPr="00C8687E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月重度残疾人护理补贴资金分配表</w:t>
      </w:r>
    </w:p>
    <w:tbl>
      <w:tblPr>
        <w:tblW w:w="5908" w:type="dxa"/>
        <w:jc w:val="center"/>
        <w:tblInd w:w="6145" w:type="dxa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32"/>
        <w:gridCol w:w="2133"/>
        <w:gridCol w:w="1843"/>
      </w:tblGrid>
      <w:tr w:rsidR="00C8687E" w:rsidRPr="00C8687E" w:rsidTr="00C8687E">
        <w:trPr>
          <w:trHeight w:val="369"/>
          <w:jc w:val="center"/>
        </w:trPr>
        <w:tc>
          <w:tcPr>
            <w:tcW w:w="1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区镇</w:t>
            </w:r>
          </w:p>
        </w:tc>
        <w:tc>
          <w:tcPr>
            <w:tcW w:w="3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资金分配（元）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932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市财政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lastRenderedPageBreak/>
              <w:t>玉山镇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326080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巴城镇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129280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周市镇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116640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陆家镇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75360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花桥镇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90560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淀</w:t>
            </w:r>
            <w:proofErr w:type="gramEnd"/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山湖镇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45440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张浦镇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155520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周庄镇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48320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千灯镇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124480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锦溪镇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95200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203040</w:t>
            </w:r>
          </w:p>
        </w:tc>
      </w:tr>
      <w:tr w:rsidR="00C8687E" w:rsidRPr="00C8687E" w:rsidTr="00C8687E">
        <w:trPr>
          <w:trHeight w:val="369"/>
          <w:jc w:val="center"/>
        </w:trPr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8687E" w:rsidRPr="00C8687E" w:rsidRDefault="00C8687E" w:rsidP="00C8687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8727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7E" w:rsidRPr="00C8687E" w:rsidRDefault="00C8687E" w:rsidP="00C8687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7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1409920</w:t>
            </w:r>
          </w:p>
        </w:tc>
      </w:tr>
    </w:tbl>
    <w:p w:rsidR="00C8687E" w:rsidRPr="00C8687E" w:rsidRDefault="00C8687E" w:rsidP="00C8687E">
      <w:pPr>
        <w:widowControl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8687E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</w:p>
    <w:p w:rsidR="00C8687E" w:rsidRPr="00C8687E" w:rsidRDefault="00C8687E" w:rsidP="00C8687E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8687E">
        <w:rPr>
          <w:rFonts w:ascii="黑体" w:eastAsia="黑体" w:hAnsi="黑体" w:cs="Times New Roman" w:hint="eastAsia"/>
          <w:color w:val="333333"/>
          <w:kern w:val="0"/>
          <w:szCs w:val="21"/>
        </w:rPr>
        <w:t>补发</w:t>
      </w:r>
      <w:r w:rsidRPr="00C8687E">
        <w:rPr>
          <w:rFonts w:ascii="Times New Roman" w:eastAsia="宋体" w:hAnsi="Times New Roman" w:cs="Times New Roman"/>
          <w:color w:val="333333"/>
          <w:kern w:val="0"/>
          <w:szCs w:val="21"/>
        </w:rPr>
        <w:t>78</w:t>
      </w:r>
      <w:r w:rsidRPr="00C8687E">
        <w:rPr>
          <w:rFonts w:ascii="黑体" w:eastAsia="黑体" w:hAnsi="黑体" w:cs="Times New Roman" w:hint="eastAsia"/>
          <w:color w:val="333333"/>
          <w:kern w:val="0"/>
          <w:szCs w:val="21"/>
        </w:rPr>
        <w:t>人，补发金额</w:t>
      </w:r>
      <w:r w:rsidRPr="00C8687E">
        <w:rPr>
          <w:rFonts w:ascii="Times New Roman" w:eastAsia="宋体" w:hAnsi="Times New Roman" w:cs="Times New Roman"/>
          <w:color w:val="333333"/>
          <w:kern w:val="0"/>
          <w:szCs w:val="21"/>
        </w:rPr>
        <w:t>13600</w:t>
      </w:r>
      <w:r w:rsidRPr="00C8687E">
        <w:rPr>
          <w:rFonts w:ascii="黑体" w:eastAsia="黑体" w:hAnsi="黑体" w:cs="Times New Roman" w:hint="eastAsia"/>
          <w:color w:val="333333"/>
          <w:kern w:val="0"/>
          <w:szCs w:val="21"/>
        </w:rPr>
        <w:t>元。</w:t>
      </w:r>
    </w:p>
    <w:p w:rsidR="00461B65" w:rsidRDefault="00461B65"/>
    <w:sectPr w:rsidR="00461B65" w:rsidSect="00C8687E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687E"/>
    <w:rsid w:val="002F0DD8"/>
    <w:rsid w:val="00461B65"/>
    <w:rsid w:val="00C8687E"/>
    <w:rsid w:val="00E3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68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4</cp:revision>
  <dcterms:created xsi:type="dcterms:W3CDTF">2025-09-12T02:08:00Z</dcterms:created>
  <dcterms:modified xsi:type="dcterms:W3CDTF">2025-09-12T02:13:00Z</dcterms:modified>
</cp:coreProperties>
</file>