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4B0" w:rsidRPr="00C974B0" w:rsidRDefault="00C974B0" w:rsidP="00C974B0">
      <w:pPr>
        <w:widowControl/>
        <w:spacing w:line="864" w:lineRule="atLeast"/>
        <w:jc w:val="center"/>
        <w:outlineLvl w:val="0"/>
        <w:rPr>
          <w:rFonts w:ascii="微软雅黑" w:eastAsia="微软雅黑" w:hAnsi="微软雅黑" w:cs="宋体"/>
          <w:b/>
          <w:bCs/>
          <w:color w:val="2E6DDD"/>
          <w:kern w:val="36"/>
          <w:sz w:val="45"/>
          <w:szCs w:val="45"/>
        </w:rPr>
      </w:pPr>
      <w:r w:rsidRPr="00C974B0">
        <w:rPr>
          <w:rFonts w:ascii="微软雅黑" w:eastAsia="微软雅黑" w:hAnsi="微软雅黑" w:cs="宋体" w:hint="eastAsia"/>
          <w:b/>
          <w:bCs/>
          <w:color w:val="2E6DDD"/>
          <w:kern w:val="36"/>
          <w:sz w:val="45"/>
          <w:szCs w:val="45"/>
        </w:rPr>
        <w:t>昆山市长期护理保险失能等级评估结论公示20250806</w:t>
      </w:r>
    </w:p>
    <w:p w:rsidR="00787ED6" w:rsidRDefault="00787ED6">
      <w:pPr>
        <w:rPr>
          <w:rFonts w:hint="eastAsia"/>
        </w:rPr>
      </w:pPr>
    </w:p>
    <w:p w:rsidR="00C974B0" w:rsidRPr="00C974B0" w:rsidRDefault="00C974B0" w:rsidP="00C974B0">
      <w:pPr>
        <w:widowControl/>
        <w:spacing w:before="120" w:after="120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根据《苏州市长期护理保险失能等级评估管理办法（试行）》（苏</w:t>
      </w:r>
      <w:proofErr w:type="gramStart"/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保待</w:t>
      </w:r>
      <w:proofErr w:type="gramStart"/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〔2023〕7号）规定，经评估，以下人员符合苏州市长期护理保险重度或中度失能等级，现予以公示。公示时间2025年8月6日至2025年8月10日。</w:t>
      </w:r>
    </w:p>
    <w:tbl>
      <w:tblPr>
        <w:tblW w:w="11624" w:type="dxa"/>
        <w:jc w:val="center"/>
        <w:tblInd w:w="817" w:type="dxa"/>
        <w:tblCellMar>
          <w:left w:w="0" w:type="dxa"/>
          <w:right w:w="0" w:type="dxa"/>
        </w:tblCellMar>
        <w:tblLook w:val="04A0"/>
      </w:tblPr>
      <w:tblGrid>
        <w:gridCol w:w="1188"/>
        <w:gridCol w:w="1789"/>
        <w:gridCol w:w="1276"/>
        <w:gridCol w:w="3260"/>
        <w:gridCol w:w="2268"/>
        <w:gridCol w:w="1843"/>
      </w:tblGrid>
      <w:tr w:rsidR="00C974B0" w:rsidRPr="00C974B0" w:rsidTr="00C974B0">
        <w:trPr>
          <w:trHeight w:val="615"/>
          <w:jc w:val="center"/>
        </w:trPr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ind w:firstLine="480"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ind w:firstLine="480"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ind w:firstLine="480"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ind w:firstLine="480"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ind w:firstLine="480"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评估等级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ind w:firstLine="480"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参保区划</w:t>
            </w:r>
          </w:p>
        </w:tc>
      </w:tr>
      <w:tr w:rsidR="00C974B0" w:rsidRPr="00C974B0" w:rsidTr="00C974B0">
        <w:trPr>
          <w:trHeight w:val="915"/>
          <w:jc w:val="center"/>
        </w:trPr>
        <w:tc>
          <w:tcPr>
            <w:tcW w:w="1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张凤佰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3205231939******11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974B0" w:rsidRPr="00C974B0" w:rsidTr="00C974B0">
        <w:trPr>
          <w:trHeight w:val="915"/>
          <w:jc w:val="center"/>
        </w:trPr>
        <w:tc>
          <w:tcPr>
            <w:tcW w:w="1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袁景隆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3205231939******12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974B0" w:rsidRPr="00C974B0" w:rsidTr="00C974B0">
        <w:trPr>
          <w:trHeight w:val="915"/>
          <w:jc w:val="center"/>
        </w:trPr>
        <w:tc>
          <w:tcPr>
            <w:tcW w:w="1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姚全生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3205231943******19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974B0" w:rsidRPr="00C974B0" w:rsidTr="00C974B0">
        <w:trPr>
          <w:trHeight w:val="915"/>
          <w:jc w:val="center"/>
        </w:trPr>
        <w:tc>
          <w:tcPr>
            <w:tcW w:w="1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周辛瑞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3205231941******1X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974B0" w:rsidRPr="00C974B0" w:rsidTr="00C974B0">
        <w:trPr>
          <w:trHeight w:val="915"/>
          <w:jc w:val="center"/>
        </w:trPr>
        <w:tc>
          <w:tcPr>
            <w:tcW w:w="1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金锦华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3205231948******21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974B0" w:rsidRPr="00C974B0" w:rsidTr="00C974B0">
        <w:trPr>
          <w:trHeight w:val="915"/>
          <w:jc w:val="center"/>
        </w:trPr>
        <w:tc>
          <w:tcPr>
            <w:tcW w:w="1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郭三全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3205231937******1X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974B0" w:rsidRPr="00C974B0" w:rsidTr="00C974B0">
        <w:trPr>
          <w:trHeight w:val="915"/>
          <w:jc w:val="center"/>
        </w:trPr>
        <w:tc>
          <w:tcPr>
            <w:tcW w:w="1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蔡昆明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3205231952******36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974B0" w:rsidRPr="00C974B0" w:rsidTr="00C974B0">
        <w:trPr>
          <w:trHeight w:val="915"/>
          <w:jc w:val="center"/>
        </w:trPr>
        <w:tc>
          <w:tcPr>
            <w:tcW w:w="1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陈梅芳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3205231946******21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974B0" w:rsidRPr="00C974B0" w:rsidTr="00C974B0">
        <w:trPr>
          <w:trHeight w:val="915"/>
          <w:jc w:val="center"/>
        </w:trPr>
        <w:tc>
          <w:tcPr>
            <w:tcW w:w="1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陆秀珍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3205231946******66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974B0" w:rsidRPr="00C974B0" w:rsidTr="00C974B0">
        <w:trPr>
          <w:trHeight w:val="915"/>
          <w:jc w:val="center"/>
        </w:trPr>
        <w:tc>
          <w:tcPr>
            <w:tcW w:w="1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戴小妹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3205231943******20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974B0" w:rsidRPr="00C974B0" w:rsidTr="00C974B0">
        <w:trPr>
          <w:trHeight w:val="915"/>
          <w:jc w:val="center"/>
        </w:trPr>
        <w:tc>
          <w:tcPr>
            <w:tcW w:w="1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蔡根涛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3205831937******15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974B0" w:rsidRPr="00C974B0" w:rsidTr="00C974B0">
        <w:trPr>
          <w:trHeight w:val="915"/>
          <w:jc w:val="center"/>
        </w:trPr>
        <w:tc>
          <w:tcPr>
            <w:tcW w:w="1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崔</w:t>
            </w:r>
            <w:proofErr w:type="gramEnd"/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江南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3205231952******16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974B0" w:rsidRPr="00C974B0" w:rsidTr="00C974B0">
        <w:trPr>
          <w:trHeight w:val="915"/>
          <w:jc w:val="center"/>
        </w:trPr>
        <w:tc>
          <w:tcPr>
            <w:tcW w:w="1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杨木根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3205231946******11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974B0" w:rsidRPr="00C974B0" w:rsidTr="00C974B0">
        <w:trPr>
          <w:trHeight w:val="915"/>
          <w:jc w:val="center"/>
        </w:trPr>
        <w:tc>
          <w:tcPr>
            <w:tcW w:w="1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吴桂义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3205231944******57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974B0" w:rsidRPr="00C974B0" w:rsidTr="00C974B0">
        <w:trPr>
          <w:trHeight w:val="915"/>
          <w:jc w:val="center"/>
        </w:trPr>
        <w:tc>
          <w:tcPr>
            <w:tcW w:w="1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范阿铃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3205231948******20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974B0" w:rsidRPr="00C974B0" w:rsidTr="00C974B0">
        <w:trPr>
          <w:trHeight w:val="915"/>
          <w:jc w:val="center"/>
        </w:trPr>
        <w:tc>
          <w:tcPr>
            <w:tcW w:w="1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赵秀珍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3205231943******27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974B0" w:rsidRPr="00C974B0" w:rsidTr="00C974B0">
        <w:trPr>
          <w:trHeight w:val="915"/>
          <w:jc w:val="center"/>
        </w:trPr>
        <w:tc>
          <w:tcPr>
            <w:tcW w:w="1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沈进德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3205231935******10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974B0" w:rsidRPr="00C974B0" w:rsidTr="00C974B0">
        <w:trPr>
          <w:trHeight w:val="915"/>
          <w:jc w:val="center"/>
        </w:trPr>
        <w:tc>
          <w:tcPr>
            <w:tcW w:w="1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薛征贵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4503211984******32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974B0" w:rsidRPr="00C974B0" w:rsidTr="00C974B0">
        <w:trPr>
          <w:trHeight w:val="915"/>
          <w:jc w:val="center"/>
        </w:trPr>
        <w:tc>
          <w:tcPr>
            <w:tcW w:w="1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周泉龙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3205231957******36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974B0" w:rsidRPr="00C974B0" w:rsidTr="00C974B0">
        <w:trPr>
          <w:trHeight w:val="915"/>
          <w:jc w:val="center"/>
        </w:trPr>
        <w:tc>
          <w:tcPr>
            <w:tcW w:w="1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钱妹宝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3205231937******20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974B0" w:rsidRPr="00C974B0" w:rsidTr="00C974B0">
        <w:trPr>
          <w:trHeight w:val="915"/>
          <w:jc w:val="center"/>
        </w:trPr>
        <w:tc>
          <w:tcPr>
            <w:tcW w:w="1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胡弘达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3601021937******14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974B0" w:rsidRPr="00C974B0" w:rsidTr="00C974B0">
        <w:trPr>
          <w:trHeight w:val="915"/>
          <w:jc w:val="center"/>
        </w:trPr>
        <w:tc>
          <w:tcPr>
            <w:tcW w:w="1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戴金道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3205231938******1X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974B0" w:rsidRPr="00C974B0" w:rsidTr="00C974B0">
        <w:trPr>
          <w:trHeight w:val="915"/>
          <w:jc w:val="center"/>
        </w:trPr>
        <w:tc>
          <w:tcPr>
            <w:tcW w:w="1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蔡密宝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3205231948******42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974B0" w:rsidRPr="00C974B0" w:rsidTr="00C974B0">
        <w:trPr>
          <w:trHeight w:val="915"/>
          <w:jc w:val="center"/>
        </w:trPr>
        <w:tc>
          <w:tcPr>
            <w:tcW w:w="1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金小妹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3205231940******41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974B0" w:rsidRPr="00C974B0" w:rsidTr="00C974B0">
        <w:trPr>
          <w:trHeight w:val="915"/>
          <w:jc w:val="center"/>
        </w:trPr>
        <w:tc>
          <w:tcPr>
            <w:tcW w:w="1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陆志明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3205231945******15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C974B0" w:rsidRPr="00C974B0" w:rsidTr="00C974B0">
        <w:trPr>
          <w:trHeight w:val="915"/>
          <w:jc w:val="center"/>
        </w:trPr>
        <w:tc>
          <w:tcPr>
            <w:tcW w:w="1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张惠清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3205231957******54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74B0" w:rsidRPr="00C974B0" w:rsidRDefault="00C974B0" w:rsidP="00C974B0">
            <w:pPr>
              <w:widowControl/>
              <w:spacing w:line="570" w:lineRule="atLeast"/>
              <w:ind w:firstLine="480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C974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</w:tbl>
    <w:p w:rsidR="00C974B0" w:rsidRPr="00C974B0" w:rsidRDefault="00C974B0" w:rsidP="00C974B0">
      <w:pPr>
        <w:widowControl/>
        <w:ind w:firstLine="640"/>
        <w:rPr>
          <w:rFonts w:ascii="等线" w:eastAsia="等线" w:hAnsi="等线" w:cs="宋体" w:hint="eastAsia"/>
          <w:color w:val="333333"/>
          <w:kern w:val="0"/>
          <w:szCs w:val="21"/>
        </w:rPr>
      </w:pPr>
      <w:r w:rsidRPr="00C974B0">
        <w:rPr>
          <w:rFonts w:ascii="等线" w:eastAsia="等线" w:hAnsi="等线" w:cs="宋体" w:hint="eastAsia"/>
          <w:color w:val="333333"/>
          <w:kern w:val="0"/>
          <w:szCs w:val="21"/>
        </w:rPr>
        <w:t> </w:t>
      </w:r>
    </w:p>
    <w:p w:rsidR="00C974B0" w:rsidRPr="00C974B0" w:rsidRDefault="00C974B0" w:rsidP="00C974B0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974B0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br/>
      </w:r>
    </w:p>
    <w:p w:rsidR="00C974B0" w:rsidRPr="00C974B0" w:rsidRDefault="00C974B0" w:rsidP="00C974B0">
      <w:pPr>
        <w:widowControl/>
        <w:spacing w:before="120" w:after="120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如有异议，请在公示期内及时与参保所在地</w:t>
      </w:r>
      <w:proofErr w:type="gramStart"/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保经办机构联系。</w:t>
      </w:r>
    </w:p>
    <w:p w:rsidR="00C974B0" w:rsidRPr="00C974B0" w:rsidRDefault="00C974B0" w:rsidP="00C974B0">
      <w:pPr>
        <w:widowControl/>
        <w:spacing w:before="120" w:after="12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昆山市</w:t>
      </w:r>
      <w:proofErr w:type="gramStart"/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保中心：57501520</w:t>
      </w:r>
    </w:p>
    <w:p w:rsidR="00C974B0" w:rsidRPr="00C974B0" w:rsidRDefault="00C974B0" w:rsidP="00C974B0">
      <w:pPr>
        <w:widowControl/>
        <w:spacing w:before="120" w:after="120"/>
        <w:ind w:firstLine="48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昆山市医疗保障基金管理中心</w:t>
      </w:r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</w:p>
    <w:p w:rsidR="00C974B0" w:rsidRPr="00C974B0" w:rsidRDefault="00C974B0" w:rsidP="00C974B0">
      <w:pPr>
        <w:widowControl/>
        <w:spacing w:before="120" w:after="120"/>
        <w:ind w:firstLine="48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C974B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2025年8月6日</w:t>
      </w:r>
    </w:p>
    <w:p w:rsidR="00C974B0" w:rsidRPr="00C974B0" w:rsidRDefault="00C974B0"/>
    <w:sectPr w:rsidR="00C974B0" w:rsidRPr="00C974B0" w:rsidSect="00C974B0">
      <w:pgSz w:w="16839" w:h="11907" w:orient="landscape" w:code="9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74B0"/>
    <w:rsid w:val="00787ED6"/>
    <w:rsid w:val="00C97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ED6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974B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974B0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C974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4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杨惠菊</dc:creator>
  <cp:lastModifiedBy>杨惠菊</cp:lastModifiedBy>
  <cp:revision>1</cp:revision>
  <dcterms:created xsi:type="dcterms:W3CDTF">2025-09-01T06:35:00Z</dcterms:created>
  <dcterms:modified xsi:type="dcterms:W3CDTF">2025-09-01T06:37:00Z</dcterms:modified>
</cp:coreProperties>
</file>